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33E2" w14:textId="13B71A71" w:rsidR="006319B3" w:rsidRDefault="006319B3" w:rsidP="006319B3">
      <w:pPr>
        <w:widowControl/>
        <w:ind w:left="-142" w:firstLine="135"/>
        <w:jc w:val="left"/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 w:val="28"/>
          <w:szCs w:val="28"/>
        </w:rPr>
        <w:t>【</w:t>
      </w:r>
      <w:r w:rsidRPr="006319B3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商品企画シート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28"/>
          <w:szCs w:val="28"/>
        </w:rPr>
        <w:t>】</w:t>
      </w:r>
    </w:p>
    <w:p w14:paraId="33510803" w14:textId="4B80CA0D" w:rsidR="00AF217C" w:rsidRPr="006319B3" w:rsidRDefault="00AF217C" w:rsidP="006319B3">
      <w:pPr>
        <w:widowControl/>
        <w:ind w:left="-142" w:firstLine="135"/>
        <w:jc w:val="left"/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</w:pPr>
      <w:r w:rsidRPr="006319B3">
        <w:rPr>
          <w:rFonts w:ascii="Arial" w:eastAsia="ＭＳ Ｐゴシック" w:hAnsi="Arial" w:cs="Arial" w:hint="eastAsia"/>
          <w:b/>
          <w:bCs/>
          <w:color w:val="000000"/>
          <w:kern w:val="0"/>
          <w:sz w:val="28"/>
          <w:szCs w:val="28"/>
        </w:rPr>
        <w:t>ビ</w:t>
      </w:r>
      <w:r w:rsidRPr="006319B3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ジネス</w:t>
      </w:r>
      <w:r w:rsidR="00A9395E" w:rsidRPr="006319B3">
        <w:rPr>
          <w:rFonts w:ascii="Arial" w:eastAsia="ＭＳ Ｐゴシック" w:hAnsi="Arial" w:cs="Arial" w:hint="eastAsia"/>
          <w:b/>
          <w:bCs/>
          <w:color w:val="000000"/>
          <w:kern w:val="0"/>
          <w:sz w:val="28"/>
          <w:szCs w:val="28"/>
        </w:rPr>
        <w:t>パッケージ</w:t>
      </w:r>
      <w:r w:rsidRPr="006319B3">
        <w:rPr>
          <w:rFonts w:ascii="Arial" w:eastAsia="ＭＳ Ｐゴシック" w:hAnsi="Arial" w:cs="Arial" w:hint="eastAsia"/>
          <w:b/>
          <w:bCs/>
          <w:color w:val="000000"/>
          <w:kern w:val="0"/>
          <w:sz w:val="28"/>
          <w:szCs w:val="28"/>
        </w:rPr>
        <w:t>実</w:t>
      </w:r>
      <w:r w:rsidRPr="006319B3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践会</w:t>
      </w:r>
    </w:p>
    <w:p w14:paraId="46AD3022" w14:textId="77777777" w:rsidR="00AF217C" w:rsidRPr="00AF217C" w:rsidRDefault="00AF217C" w:rsidP="00AF217C">
      <w:pPr>
        <w:widowControl/>
        <w:ind w:left="-142" w:firstLine="135"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F217C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氏名：　　　　　　　　　　　　</w:t>
      </w:r>
    </w:p>
    <w:p w14:paraId="1F446179" w14:textId="77777777" w:rsidR="00A9395E" w:rsidRDefault="00A9395E" w:rsidP="00A9395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D1C6868" w14:textId="156537DF" w:rsidR="00AF217C" w:rsidRDefault="00A9395E" w:rsidP="00AF217C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商品の位置付け　　フロント商品・ミドル商品・バックエンド</w:t>
      </w:r>
    </w:p>
    <w:p w14:paraId="671D2A92" w14:textId="43C36A6E" w:rsidR="00A9395E" w:rsidRPr="00A9395E" w:rsidRDefault="00A9395E" w:rsidP="00AF217C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（前提）</w:t>
      </w:r>
    </w:p>
    <w:p w14:paraId="365942C9" w14:textId="64AEA68C" w:rsidR="00A9395E" w:rsidRDefault="00A9395E" w:rsidP="00A9395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手段や根拠　</w:t>
      </w:r>
    </w:p>
    <w:p w14:paraId="1B384804" w14:textId="77777777" w:rsidR="00A9395E" w:rsidRDefault="00A9395E" w:rsidP="00A9395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E0CEFF8" w14:textId="77777777" w:rsidR="00A9395E" w:rsidRDefault="00A9395E" w:rsidP="00AF217C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ターゲット</w:t>
      </w:r>
    </w:p>
    <w:p w14:paraId="20B8A125" w14:textId="215EC613" w:rsidR="00A9395E" w:rsidRDefault="00A9395E" w:rsidP="00AF217C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CFBA19F" w14:textId="201870DE" w:rsidR="00A9395E" w:rsidRDefault="00A9395E" w:rsidP="00AF217C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ベネフィット　</w:t>
      </w:r>
    </w:p>
    <w:p w14:paraId="2258CC73" w14:textId="77777777" w:rsidR="00A9395E" w:rsidRPr="00A9395E" w:rsidRDefault="00A9395E" w:rsidP="00AF217C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5343360" w14:textId="247218F2" w:rsidR="00A9395E" w:rsidRPr="00A9395E" w:rsidRDefault="00AF217C" w:rsidP="00A9395E">
      <w:pPr>
        <w:widowControl/>
        <w:ind w:left="-142" w:firstLine="135"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 w:rsidRPr="00AF217C">
        <w:rPr>
          <w:rFonts w:ascii="Arial" w:eastAsia="ＭＳ Ｐゴシック" w:hAnsi="Arial" w:cs="Arial"/>
          <w:color w:val="000000"/>
          <w:kern w:val="0"/>
          <w:sz w:val="22"/>
          <w:szCs w:val="22"/>
        </w:rPr>
        <w:t>商品名</w:t>
      </w:r>
    </w:p>
    <w:p w14:paraId="616D326C" w14:textId="609D75B8" w:rsidR="00A9395E" w:rsidRPr="00AF217C" w:rsidRDefault="00AE1221" w:rsidP="00A939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58CC555A">
          <v:rect id="_x0000_i1033" alt="" style="width:423.9pt;height:.05pt;mso-width-percent:0;mso-height-percent:0;mso-width-percent:0;mso-height-percent:0" o:hrpct="997" o:hralign="center" o:hrstd="t" o:hr="t" fillcolor="#a0a0a0" stroked="f">
            <v:textbox inset="5.85pt,.7pt,5.85pt,.7pt"/>
          </v:rect>
        </w:pict>
      </w:r>
    </w:p>
    <w:p w14:paraId="481F897F" w14:textId="77777777" w:rsidR="00A9395E" w:rsidRDefault="00A9395E" w:rsidP="00A9395E">
      <w:pPr>
        <w:widowControl/>
        <w:ind w:left="-142" w:firstLine="13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Arial" w:eastAsia="ＭＳ Ｐゴシック" w:hAnsi="Arial" w:cs="Arial" w:hint="eastAsia"/>
          <w:color w:val="000000"/>
          <w:kern w:val="0"/>
          <w:sz w:val="22"/>
          <w:szCs w:val="22"/>
        </w:rPr>
        <w:t>内容</w:t>
      </w:r>
    </w:p>
    <w:p w14:paraId="512B9575" w14:textId="77777777" w:rsidR="00A9395E" w:rsidRDefault="00A9395E" w:rsidP="00A9395E">
      <w:pPr>
        <w:widowControl/>
        <w:ind w:left="-142" w:firstLine="13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BAC0FDA" w14:textId="77777777" w:rsidR="00A9395E" w:rsidRDefault="00A9395E" w:rsidP="00A9395E">
      <w:pPr>
        <w:widowControl/>
        <w:ind w:left="-142" w:firstLine="13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6EEDA1C" w14:textId="77777777" w:rsidR="00A9395E" w:rsidRDefault="00A9395E" w:rsidP="00A9395E">
      <w:pPr>
        <w:widowControl/>
        <w:ind w:left="-142" w:firstLine="13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300F31C" w14:textId="77777777" w:rsidR="00A9395E" w:rsidRDefault="00A9395E" w:rsidP="00A9395E">
      <w:pPr>
        <w:widowControl/>
        <w:ind w:left="-142" w:firstLine="13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DFF2758" w14:textId="77777777" w:rsidR="00AF217C" w:rsidRPr="00AF217C" w:rsidRDefault="00AF217C" w:rsidP="00AF217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0954F42" w14:textId="77777777" w:rsidR="00AF217C" w:rsidRPr="00AF217C" w:rsidRDefault="00AE1221" w:rsidP="00AF217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7A9425D2">
          <v:rect id="_x0000_i1032" alt="" style="width:423.9pt;height:.05pt;mso-width-percent:0;mso-height-percent:0;mso-width-percent:0;mso-height-percent:0" o:hrpct="997" o:hralign="center" o:hrstd="t" o:hr="t" fillcolor="#a0a0a0" stroked="f">
            <v:textbox inset="5.85pt,.7pt,5.85pt,.7pt"/>
          </v:rect>
        </w:pict>
      </w:r>
    </w:p>
    <w:p w14:paraId="6F8CADF2" w14:textId="713EA6CB" w:rsidR="00AF217C" w:rsidRDefault="00AF217C" w:rsidP="00AF217C">
      <w:pPr>
        <w:widowControl/>
        <w:ind w:left="-142" w:firstLine="135"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 w:rsidRPr="00AF217C">
        <w:rPr>
          <w:rFonts w:ascii="Arial" w:eastAsia="ＭＳ Ｐゴシック" w:hAnsi="Arial" w:cs="Arial"/>
          <w:color w:val="000000"/>
          <w:kern w:val="0"/>
          <w:sz w:val="22"/>
          <w:szCs w:val="22"/>
        </w:rPr>
        <w:t>提供時間</w:t>
      </w:r>
    </w:p>
    <w:p w14:paraId="2A5474EA" w14:textId="77777777" w:rsidR="00A9395E" w:rsidRDefault="00A9395E" w:rsidP="00A939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60993D6" w14:textId="0DF5D0B5" w:rsidR="00A9395E" w:rsidRPr="00AF217C" w:rsidRDefault="00AE1221" w:rsidP="00A939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1663F633">
          <v:rect id="_x0000_i1031" alt="" style="width:423.9pt;height:.05pt;mso-width-percent:0;mso-height-percent:0;mso-width-percent:0;mso-height-percent:0" o:hrpct="997" o:hralign="center" o:hrstd="t" o:hr="t" fillcolor="#a0a0a0" stroked="f">
            <v:textbox inset="5.85pt,.7pt,5.85pt,.7pt"/>
          </v:rect>
        </w:pict>
      </w:r>
    </w:p>
    <w:p w14:paraId="224269C4" w14:textId="7CB9FADB" w:rsidR="00A9395E" w:rsidRDefault="00A9395E" w:rsidP="00A9395E">
      <w:pPr>
        <w:widowControl/>
        <w:ind w:left="-142" w:firstLine="135"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 w:rsidRPr="00AF217C">
        <w:rPr>
          <w:rFonts w:ascii="Arial" w:eastAsia="ＭＳ Ｐゴシック" w:hAnsi="Arial" w:cs="Arial"/>
          <w:color w:val="000000"/>
          <w:kern w:val="0"/>
          <w:sz w:val="22"/>
          <w:szCs w:val="22"/>
        </w:rPr>
        <w:t>提供</w:t>
      </w:r>
      <w:r>
        <w:rPr>
          <w:rFonts w:ascii="Arial" w:eastAsia="ＭＳ Ｐゴシック" w:hAnsi="Arial" w:cs="Arial" w:hint="eastAsia"/>
          <w:color w:val="000000"/>
          <w:kern w:val="0"/>
          <w:sz w:val="22"/>
          <w:szCs w:val="22"/>
        </w:rPr>
        <w:t>手段（受け渡し方法）</w:t>
      </w:r>
    </w:p>
    <w:p w14:paraId="05D9A3EA" w14:textId="77777777" w:rsidR="00A9395E" w:rsidRDefault="00A9395E" w:rsidP="00A9395E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</w:p>
    <w:p w14:paraId="56D41BFC" w14:textId="05160197" w:rsidR="00A9395E" w:rsidRPr="00A9395E" w:rsidRDefault="00AE1221" w:rsidP="00A939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7F3D436D">
          <v:rect id="_x0000_i1030" alt="" style="width:423.9pt;height:.05pt;mso-width-percent:0;mso-height-percent:0;mso-width-percent:0;mso-height-percent:0" o:hrpct="997" o:hralign="center" o:hrstd="t" o:hr="t" fillcolor="#a0a0a0" stroked="f">
            <v:textbox inset="5.85pt,.7pt,5.85pt,.7pt"/>
          </v:rect>
        </w:pict>
      </w:r>
    </w:p>
    <w:p w14:paraId="6AC6BC15" w14:textId="41D916D2" w:rsidR="00A9395E" w:rsidRPr="00AF217C" w:rsidRDefault="00A9395E" w:rsidP="00A939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Arial" w:eastAsia="ＭＳ Ｐゴシック" w:hAnsi="Arial" w:cs="Arial" w:hint="eastAsia"/>
          <w:color w:val="000000"/>
          <w:kern w:val="0"/>
          <w:sz w:val="22"/>
          <w:szCs w:val="22"/>
        </w:rPr>
        <w:t>限定性</w:t>
      </w:r>
    </w:p>
    <w:p w14:paraId="652A7161" w14:textId="77777777" w:rsidR="00A9395E" w:rsidRPr="00AF217C" w:rsidRDefault="00A9395E" w:rsidP="00A939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84C8AE7" w14:textId="77777777" w:rsidR="00A9395E" w:rsidRPr="00AF217C" w:rsidRDefault="00AE1221" w:rsidP="00A939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1B7992A4">
          <v:rect id="_x0000_i1029" alt="" style="width:423.9pt;height:.05pt;mso-width-percent:0;mso-height-percent:0;mso-width-percent:0;mso-height-percent:0" o:hrpct="997" o:hralign="center" o:hrstd="t" o:hr="t" fillcolor="#a0a0a0" stroked="f">
            <v:textbox inset="5.85pt,.7pt,5.85pt,.7pt"/>
          </v:rect>
        </w:pict>
      </w:r>
    </w:p>
    <w:p w14:paraId="0CD52DEB" w14:textId="5DA892D9" w:rsidR="00A9395E" w:rsidRDefault="00A9395E" w:rsidP="00AF217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発売開始時期または期間</w:t>
      </w:r>
    </w:p>
    <w:p w14:paraId="1F977CC4" w14:textId="77777777" w:rsidR="00A9395E" w:rsidRDefault="00A9395E" w:rsidP="00AF217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075570F" w14:textId="694F3B01" w:rsidR="00AF217C" w:rsidRPr="00AF217C" w:rsidRDefault="00AE1221" w:rsidP="00AF217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48DF64CE">
          <v:rect id="_x0000_i1028" alt="" style="width:423.9pt;height:.05pt;mso-width-percent:0;mso-height-percent:0;mso-width-percent:0;mso-height-percent:0" o:hrpct="997" o:hralign="center" o:hrstd="t" o:hr="t" fillcolor="#a0a0a0" stroked="f">
            <v:textbox inset="5.85pt,.7pt,5.85pt,.7pt"/>
          </v:rect>
        </w:pict>
      </w:r>
    </w:p>
    <w:p w14:paraId="4099B51D" w14:textId="77777777" w:rsidR="00AF217C" w:rsidRPr="00AF217C" w:rsidRDefault="00AF217C" w:rsidP="00AF217C">
      <w:pPr>
        <w:widowControl/>
        <w:ind w:left="-142" w:firstLine="13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F217C">
        <w:rPr>
          <w:rFonts w:ascii="Arial" w:eastAsia="ＭＳ Ｐゴシック" w:hAnsi="Arial" w:cs="Arial"/>
          <w:color w:val="000000"/>
          <w:kern w:val="0"/>
          <w:sz w:val="22"/>
          <w:szCs w:val="22"/>
        </w:rPr>
        <w:t>金額（税別・税込）</w:t>
      </w:r>
    </w:p>
    <w:p w14:paraId="63C60222" w14:textId="77777777" w:rsidR="00AF217C" w:rsidRPr="00AF217C" w:rsidRDefault="00AF217C" w:rsidP="00AF217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FA15BC3" w14:textId="77777777" w:rsidR="00AF217C" w:rsidRPr="00AF217C" w:rsidRDefault="00AE1221" w:rsidP="00AF217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369DC583">
          <v:rect id="_x0000_i1027" alt="" style="width:423.9pt;height:.05pt;mso-width-percent:0;mso-height-percent:0;mso-width-percent:0;mso-height-percent:0" o:hrpct="997" o:hralign="center" o:hrstd="t" o:hr="t" fillcolor="#a0a0a0" stroked="f">
            <v:textbox inset="5.85pt,.7pt,5.85pt,.7pt"/>
          </v:rect>
        </w:pict>
      </w:r>
    </w:p>
    <w:p w14:paraId="1C4A4173" w14:textId="77777777" w:rsidR="00AF217C" w:rsidRPr="00AF217C" w:rsidRDefault="00AF217C" w:rsidP="00AF217C">
      <w:pPr>
        <w:widowControl/>
        <w:ind w:left="-142" w:firstLine="13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F217C">
        <w:rPr>
          <w:rFonts w:ascii="Arial" w:eastAsia="ＭＳ Ｐゴシック" w:hAnsi="Arial" w:cs="Arial"/>
          <w:color w:val="000000"/>
          <w:kern w:val="0"/>
          <w:sz w:val="22"/>
          <w:szCs w:val="22"/>
        </w:rPr>
        <w:t>支払方法（決済手段）</w:t>
      </w:r>
    </w:p>
    <w:p w14:paraId="67BDAB1F" w14:textId="77777777" w:rsidR="00AF217C" w:rsidRPr="00AF217C" w:rsidRDefault="00AF217C" w:rsidP="00AF217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25AB600" w14:textId="77777777" w:rsidR="00AF217C" w:rsidRPr="00AF217C" w:rsidRDefault="00AE1221" w:rsidP="00AF217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5DAF10FF">
          <v:rect id="_x0000_i1026" alt="" style="width:423.9pt;height:.05pt;mso-width-percent:0;mso-height-percent:0;mso-width-percent:0;mso-height-percent:0" o:hrpct="997" o:hralign="center" o:hrstd="t" o:hr="t" fillcolor="#a0a0a0" stroked="f">
            <v:textbox inset="5.85pt,.7pt,5.85pt,.7pt"/>
          </v:rect>
        </w:pict>
      </w:r>
    </w:p>
    <w:p w14:paraId="1D0513DD" w14:textId="389DA21E" w:rsidR="00AF217C" w:rsidRPr="00AF217C" w:rsidRDefault="00A9395E" w:rsidP="00AF217C">
      <w:pPr>
        <w:widowControl/>
        <w:ind w:left="-142" w:firstLine="13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Arial" w:eastAsia="ＭＳ Ｐゴシック" w:hAnsi="Arial" w:cs="Arial" w:hint="eastAsia"/>
          <w:color w:val="000000"/>
          <w:kern w:val="0"/>
          <w:sz w:val="22"/>
          <w:szCs w:val="22"/>
        </w:rPr>
        <w:t>そのほかの伝達事項</w:t>
      </w:r>
    </w:p>
    <w:p w14:paraId="66D7D47B" w14:textId="13807FAC" w:rsidR="00A9395E" w:rsidRPr="00AF217C" w:rsidRDefault="00A9395E" w:rsidP="00A9395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A6485B6" w14:textId="1261325E" w:rsidR="00AF217C" w:rsidRPr="00AF217C" w:rsidRDefault="00AF217C" w:rsidP="00AF217C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D6A5EF9" w14:textId="77777777" w:rsidR="00AF217C" w:rsidRPr="00AF217C" w:rsidRDefault="00AE1221" w:rsidP="00AF217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1C27861F">
          <v:rect id="_x0000_i1025" alt="" style="width:423.9pt;height:.05pt;mso-width-percent:0;mso-height-percent:0;mso-width-percent:0;mso-height-percent:0" o:hrpct="997" o:hralign="center" o:hrstd="t" o:hr="t" fillcolor="#a0a0a0" stroked="f">
            <v:textbox inset="5.85pt,.7pt,5.85pt,.7pt"/>
          </v:rect>
        </w:pict>
      </w:r>
    </w:p>
    <w:p w14:paraId="0193D8A2" w14:textId="3D28C868" w:rsidR="00AF217C" w:rsidRPr="00AF217C" w:rsidRDefault="00AF217C" w:rsidP="00A9395E">
      <w:pPr>
        <w:widowControl/>
        <w:ind w:left="-142" w:firstLine="13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F217C">
        <w:rPr>
          <w:rFonts w:ascii="Arial" w:eastAsia="ＭＳ Ｐゴシック" w:hAnsi="Arial" w:cs="Arial"/>
          <w:color w:val="000000"/>
          <w:kern w:val="0"/>
          <w:sz w:val="22"/>
          <w:szCs w:val="22"/>
        </w:rPr>
        <w:t>キーワード</w:t>
      </w:r>
      <w:r w:rsidR="00A9395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（検索されたい言葉）</w:t>
      </w:r>
    </w:p>
    <w:p w14:paraId="516C3849" w14:textId="77777777" w:rsidR="007C1D15" w:rsidRDefault="00AE1221"/>
    <w:sectPr w:rsidR="007C1D15" w:rsidSect="007B683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7C"/>
    <w:rsid w:val="001A0FE6"/>
    <w:rsid w:val="00207E7A"/>
    <w:rsid w:val="005C73DF"/>
    <w:rsid w:val="005E51BA"/>
    <w:rsid w:val="006319B3"/>
    <w:rsid w:val="007B6831"/>
    <w:rsid w:val="00873EE6"/>
    <w:rsid w:val="009B3629"/>
    <w:rsid w:val="00A9395E"/>
    <w:rsid w:val="00AC08F8"/>
    <w:rsid w:val="00AE1221"/>
    <w:rsid w:val="00AF217C"/>
    <w:rsid w:val="00C6049F"/>
    <w:rsid w:val="00F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B100E"/>
  <w15:chartTrackingRefBased/>
  <w15:docId w15:val="{07EE757B-F3CA-4848-AEDD-F21403B6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21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直子</dc:creator>
  <cp:keywords/>
  <dc:description/>
  <cp:lastModifiedBy>木下 直子</cp:lastModifiedBy>
  <cp:revision>2</cp:revision>
  <dcterms:created xsi:type="dcterms:W3CDTF">2022-01-31T03:59:00Z</dcterms:created>
  <dcterms:modified xsi:type="dcterms:W3CDTF">2022-01-31T03:59:00Z</dcterms:modified>
</cp:coreProperties>
</file>